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A50" w:rsidRPr="002C24D0" w:rsidRDefault="000B25C9" w:rsidP="00893A50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Marijuana</w:t>
      </w:r>
      <w:r w:rsidR="00893A50" w:rsidRPr="002C24D0">
        <w:rPr>
          <w:b/>
          <w:sz w:val="28"/>
        </w:rPr>
        <w:t xml:space="preserve"> Control Board</w:t>
      </w:r>
    </w:p>
    <w:p w:rsidR="00893A50" w:rsidRPr="002C24D0" w:rsidRDefault="00893A50" w:rsidP="00893A50">
      <w:pPr>
        <w:spacing w:after="0" w:line="240" w:lineRule="auto"/>
        <w:jc w:val="center"/>
        <w:rPr>
          <w:b/>
          <w:sz w:val="28"/>
        </w:rPr>
      </w:pPr>
      <w:r w:rsidRPr="002C24D0">
        <w:rPr>
          <w:b/>
          <w:sz w:val="28"/>
        </w:rPr>
        <w:t>Meeting Agenda</w:t>
      </w:r>
    </w:p>
    <w:p w:rsidR="00893A50" w:rsidRPr="002C24D0" w:rsidRDefault="00893A50" w:rsidP="00893A50">
      <w:pPr>
        <w:spacing w:after="0" w:line="240" w:lineRule="auto"/>
        <w:jc w:val="center"/>
        <w:rPr>
          <w:b/>
          <w:color w:val="FF0000"/>
          <w:sz w:val="28"/>
        </w:rPr>
      </w:pPr>
      <w:r w:rsidRPr="002C24D0">
        <w:rPr>
          <w:b/>
          <w:color w:val="FF0000"/>
          <w:sz w:val="28"/>
        </w:rPr>
        <w:t>*Subject to change due to viral emergency</w:t>
      </w:r>
    </w:p>
    <w:p w:rsidR="00893A50" w:rsidRPr="002C24D0" w:rsidRDefault="006F3923" w:rsidP="00893A5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Friday</w:t>
      </w:r>
      <w:r w:rsidR="00893A50" w:rsidRPr="002C24D0">
        <w:rPr>
          <w:b/>
          <w:sz w:val="28"/>
        </w:rPr>
        <w:t xml:space="preserve"> April </w:t>
      </w:r>
      <w:r>
        <w:rPr>
          <w:b/>
          <w:sz w:val="28"/>
        </w:rPr>
        <w:t>17</w:t>
      </w:r>
      <w:r w:rsidR="00893A50" w:rsidRPr="002C24D0">
        <w:rPr>
          <w:b/>
          <w:sz w:val="28"/>
        </w:rPr>
        <w:t>, 2020</w:t>
      </w:r>
    </w:p>
    <w:p w:rsidR="00893A50" w:rsidRPr="002C24D0" w:rsidRDefault="00893A50" w:rsidP="00893A50">
      <w:pPr>
        <w:spacing w:after="0" w:line="240" w:lineRule="auto"/>
        <w:jc w:val="center"/>
        <w:rPr>
          <w:b/>
          <w:sz w:val="28"/>
        </w:rPr>
      </w:pPr>
      <w:r w:rsidRPr="002C24D0">
        <w:rPr>
          <w:b/>
          <w:sz w:val="28"/>
        </w:rPr>
        <w:t>Third Judicial District</w:t>
      </w:r>
      <w:r w:rsidR="00CF7FB7">
        <w:rPr>
          <w:b/>
          <w:sz w:val="28"/>
        </w:rPr>
        <w:t xml:space="preserve"> – Telephonic Only</w:t>
      </w:r>
    </w:p>
    <w:p w:rsidR="00893A50" w:rsidRPr="002C24D0" w:rsidRDefault="00893A50" w:rsidP="00893A50">
      <w:pPr>
        <w:spacing w:after="0" w:line="240" w:lineRule="auto"/>
        <w:jc w:val="center"/>
        <w:rPr>
          <w:b/>
          <w:sz w:val="28"/>
        </w:rPr>
      </w:pPr>
      <w:r w:rsidRPr="002C24D0">
        <w:rPr>
          <w:b/>
          <w:sz w:val="28"/>
        </w:rPr>
        <w:t xml:space="preserve">April </w:t>
      </w:r>
      <w:r w:rsidR="006F3923">
        <w:rPr>
          <w:b/>
          <w:sz w:val="28"/>
        </w:rPr>
        <w:t>17</w:t>
      </w:r>
      <w:r w:rsidRPr="002C24D0">
        <w:rPr>
          <w:b/>
          <w:sz w:val="28"/>
        </w:rPr>
        <w:t>, 2020 at 1</w:t>
      </w:r>
      <w:r w:rsidR="004F79EB">
        <w:rPr>
          <w:b/>
          <w:sz w:val="28"/>
        </w:rPr>
        <w:t>1</w:t>
      </w:r>
      <w:r w:rsidRPr="002C24D0">
        <w:rPr>
          <w:b/>
          <w:sz w:val="28"/>
        </w:rPr>
        <w:t xml:space="preserve">:00 </w:t>
      </w:r>
      <w:r w:rsidR="00F206BC">
        <w:rPr>
          <w:b/>
          <w:sz w:val="28"/>
        </w:rPr>
        <w:t>am</w:t>
      </w:r>
    </w:p>
    <w:p w:rsidR="00893A50" w:rsidRDefault="00893A50" w:rsidP="00893A50">
      <w:pPr>
        <w:jc w:val="center"/>
        <w:rPr>
          <w:b/>
          <w:sz w:val="28"/>
        </w:rPr>
      </w:pPr>
      <w:r w:rsidRPr="002C24D0">
        <w:rPr>
          <w:b/>
          <w:sz w:val="28"/>
        </w:rPr>
        <w:t xml:space="preserve">Call-in Number: 1-800-315-6338, code </w:t>
      </w:r>
      <w:r w:rsidR="00FD662F">
        <w:rPr>
          <w:b/>
          <w:sz w:val="28"/>
        </w:rPr>
        <w:t>69176</w:t>
      </w:r>
      <w:r w:rsidRPr="002C24D0">
        <w:rPr>
          <w:b/>
          <w:sz w:val="28"/>
        </w:rPr>
        <w:t>#</w:t>
      </w:r>
    </w:p>
    <w:p w:rsidR="009D6835" w:rsidRPr="002C24D0" w:rsidRDefault="009D6835" w:rsidP="00893A50">
      <w:pPr>
        <w:jc w:val="center"/>
        <w:rPr>
          <w:b/>
          <w:sz w:val="28"/>
        </w:rPr>
      </w:pPr>
      <w:r>
        <w:rPr>
          <w:rFonts w:ascii="Calibri" w:hAnsi="Calibri"/>
          <w:b/>
          <w:bCs/>
          <w:sz w:val="24"/>
          <w:szCs w:val="24"/>
        </w:rPr>
        <w:t>All times are approximate.</w:t>
      </w:r>
    </w:p>
    <w:p w:rsidR="00893A50" w:rsidRPr="00893A50" w:rsidRDefault="00893A50" w:rsidP="00893A50">
      <w:pPr>
        <w:tabs>
          <w:tab w:val="left" w:pos="360"/>
          <w:tab w:val="left" w:pos="7200"/>
        </w:tabs>
        <w:spacing w:after="0" w:line="240" w:lineRule="auto"/>
        <w:rPr>
          <w:rFonts w:cstheme="minorHAnsi"/>
          <w:b/>
        </w:rPr>
      </w:pPr>
      <w:r w:rsidRPr="00893A50">
        <w:rPr>
          <w:rFonts w:ascii="Calibri" w:hAnsi="Calibri"/>
          <w:b/>
          <w:bCs/>
        </w:rPr>
        <w:sym w:font="Wingdings 2" w:char="F098"/>
      </w:r>
      <w:r w:rsidRPr="00893A50">
        <w:rPr>
          <w:rFonts w:ascii="Calibri" w:hAnsi="Calibri"/>
          <w:b/>
          <w:bCs/>
        </w:rPr>
        <w:tab/>
        <w:t>ADMINISTRATION</w:t>
      </w:r>
      <w:r w:rsidRPr="00893A50">
        <w:rPr>
          <w:rFonts w:ascii="Calibri" w:hAnsi="Calibri"/>
          <w:b/>
          <w:bCs/>
        </w:rPr>
        <w:tab/>
      </w:r>
      <w:r w:rsidR="00CF7FB7">
        <w:rPr>
          <w:rFonts w:ascii="Calibri" w:hAnsi="Calibri"/>
          <w:b/>
          <w:bCs/>
        </w:rPr>
        <w:tab/>
      </w:r>
      <w:r w:rsidR="004F79EB">
        <w:rPr>
          <w:rFonts w:ascii="Calibri" w:hAnsi="Calibri"/>
          <w:b/>
          <w:bCs/>
        </w:rPr>
        <w:t>1</w:t>
      </w:r>
      <w:r w:rsidRPr="00893A50">
        <w:rPr>
          <w:rFonts w:cstheme="minorHAnsi"/>
          <w:b/>
        </w:rPr>
        <w:t xml:space="preserve">1:00 </w:t>
      </w:r>
      <w:r w:rsidR="004F79EB">
        <w:rPr>
          <w:rFonts w:cstheme="minorHAnsi"/>
          <w:b/>
        </w:rPr>
        <w:t>am</w:t>
      </w:r>
    </w:p>
    <w:p w:rsidR="00893A50" w:rsidRPr="00893A50" w:rsidRDefault="00893A50" w:rsidP="00893A50">
      <w:pPr>
        <w:tabs>
          <w:tab w:val="left" w:pos="540"/>
          <w:tab w:val="left" w:pos="7200"/>
        </w:tabs>
        <w:spacing w:after="0" w:line="240" w:lineRule="auto"/>
        <w:rPr>
          <w:rFonts w:ascii="Calibri" w:hAnsi="Calibri"/>
          <w:b/>
          <w:bCs/>
        </w:rPr>
      </w:pPr>
    </w:p>
    <w:p w:rsidR="00893A50" w:rsidRPr="00893A50" w:rsidRDefault="00893A50" w:rsidP="00893A50">
      <w:pPr>
        <w:pStyle w:val="ListParagraph"/>
        <w:numPr>
          <w:ilvl w:val="0"/>
          <w:numId w:val="2"/>
        </w:numPr>
        <w:tabs>
          <w:tab w:val="left" w:pos="7200"/>
          <w:tab w:val="left" w:pos="8640"/>
        </w:tabs>
        <w:spacing w:after="0" w:line="240" w:lineRule="auto"/>
        <w:ind w:left="720" w:right="-720"/>
        <w:rPr>
          <w:rFonts w:cstheme="minorHAnsi"/>
          <w:b/>
        </w:rPr>
      </w:pPr>
      <w:r w:rsidRPr="00893A50">
        <w:rPr>
          <w:rFonts w:ascii="Calibri" w:hAnsi="Calibri"/>
          <w:b/>
        </w:rPr>
        <w:t>Call to Order</w:t>
      </w:r>
    </w:p>
    <w:p w:rsidR="00893A50" w:rsidRPr="00893A50" w:rsidRDefault="00893A50" w:rsidP="00893A50">
      <w:pPr>
        <w:pStyle w:val="ListParagraph"/>
        <w:tabs>
          <w:tab w:val="left" w:pos="1170"/>
          <w:tab w:val="left" w:pos="7200"/>
          <w:tab w:val="left" w:pos="8640"/>
        </w:tabs>
        <w:spacing w:after="0" w:line="240" w:lineRule="auto"/>
        <w:ind w:left="1260" w:right="-720"/>
        <w:rPr>
          <w:rFonts w:cstheme="minorHAnsi"/>
          <w:b/>
        </w:rPr>
      </w:pPr>
    </w:p>
    <w:p w:rsidR="00893A50" w:rsidRPr="00893A50" w:rsidRDefault="00893A50" w:rsidP="00893A50">
      <w:pPr>
        <w:pStyle w:val="ListParagraph"/>
        <w:numPr>
          <w:ilvl w:val="0"/>
          <w:numId w:val="2"/>
        </w:numPr>
        <w:tabs>
          <w:tab w:val="left" w:pos="7200"/>
          <w:tab w:val="left" w:pos="8640"/>
        </w:tabs>
        <w:spacing w:after="0" w:line="240" w:lineRule="auto"/>
        <w:ind w:left="720" w:right="-720"/>
        <w:rPr>
          <w:rFonts w:cstheme="minorHAnsi"/>
          <w:b/>
        </w:rPr>
      </w:pPr>
      <w:r w:rsidRPr="00893A50">
        <w:rPr>
          <w:rFonts w:ascii="Calibri" w:hAnsi="Calibri"/>
          <w:b/>
        </w:rPr>
        <w:t>Roll Call</w:t>
      </w:r>
      <w:r w:rsidRPr="00893A50">
        <w:rPr>
          <w:rFonts w:cstheme="minorHAnsi"/>
          <w:b/>
        </w:rPr>
        <w:tab/>
      </w:r>
      <w:r w:rsidRPr="00893A50">
        <w:rPr>
          <w:rFonts w:cstheme="minorHAnsi"/>
          <w:b/>
        </w:rPr>
        <w:tab/>
      </w:r>
      <w:r w:rsidRPr="00893A50">
        <w:rPr>
          <w:rFonts w:cstheme="minorHAnsi"/>
          <w:b/>
          <w:u w:val="single"/>
        </w:rPr>
        <w:t xml:space="preserve"> </w:t>
      </w:r>
    </w:p>
    <w:p w:rsidR="00893A50" w:rsidRPr="00893A50" w:rsidRDefault="00893A50" w:rsidP="00893A50">
      <w:pPr>
        <w:pStyle w:val="ListParagraph"/>
        <w:tabs>
          <w:tab w:val="left" w:pos="1170"/>
          <w:tab w:val="left" w:pos="7200"/>
          <w:tab w:val="left" w:pos="8640"/>
        </w:tabs>
        <w:spacing w:after="0" w:line="240" w:lineRule="auto"/>
        <w:ind w:left="1260" w:right="-720"/>
        <w:rPr>
          <w:rFonts w:cstheme="minorHAnsi"/>
          <w:b/>
        </w:rPr>
      </w:pPr>
    </w:p>
    <w:p w:rsidR="00FD662F" w:rsidRPr="00FD662F" w:rsidRDefault="00FD662F" w:rsidP="00FD662F">
      <w:pPr>
        <w:pStyle w:val="ListParagraph"/>
        <w:ind w:firstLine="720"/>
        <w:rPr>
          <w:rFonts w:ascii="Calibri" w:hAnsi="Calibri"/>
          <w:bCs/>
        </w:rPr>
      </w:pPr>
      <w:r w:rsidRPr="00FD662F">
        <w:rPr>
          <w:rFonts w:ascii="Calibri" w:hAnsi="Calibri"/>
          <w:bCs/>
        </w:rPr>
        <w:t>Loren Jones</w:t>
      </w:r>
    </w:p>
    <w:p w:rsidR="00FD662F" w:rsidRPr="00FD662F" w:rsidRDefault="00FD662F" w:rsidP="00FD662F">
      <w:pPr>
        <w:pStyle w:val="ListParagraph"/>
        <w:ind w:firstLine="720"/>
        <w:rPr>
          <w:rFonts w:ascii="Calibri" w:hAnsi="Calibri"/>
          <w:bCs/>
        </w:rPr>
      </w:pPr>
      <w:r w:rsidRPr="00FD662F">
        <w:rPr>
          <w:rFonts w:ascii="Calibri" w:hAnsi="Calibri"/>
          <w:bCs/>
        </w:rPr>
        <w:t>Nicholas Miller</w:t>
      </w:r>
    </w:p>
    <w:p w:rsidR="00FD662F" w:rsidRPr="00FD662F" w:rsidRDefault="00FD662F" w:rsidP="00FD662F">
      <w:pPr>
        <w:pStyle w:val="ListParagraph"/>
        <w:ind w:firstLine="720"/>
        <w:rPr>
          <w:rFonts w:ascii="Calibri" w:hAnsi="Calibri"/>
          <w:bCs/>
        </w:rPr>
      </w:pPr>
      <w:r w:rsidRPr="00FD662F">
        <w:rPr>
          <w:rFonts w:ascii="Calibri" w:hAnsi="Calibri"/>
          <w:bCs/>
        </w:rPr>
        <w:t>Christopher Ernest Jaime</w:t>
      </w:r>
    </w:p>
    <w:p w:rsidR="00FD662F" w:rsidRPr="00FD662F" w:rsidRDefault="00FD662F" w:rsidP="00FD662F">
      <w:pPr>
        <w:pStyle w:val="ListParagraph"/>
        <w:ind w:firstLine="720"/>
        <w:rPr>
          <w:rFonts w:ascii="Calibri" w:hAnsi="Calibri"/>
          <w:bCs/>
        </w:rPr>
      </w:pPr>
      <w:r w:rsidRPr="00FD662F">
        <w:rPr>
          <w:rFonts w:ascii="Calibri" w:hAnsi="Calibri"/>
          <w:bCs/>
        </w:rPr>
        <w:t>Bruce Kevin Schulte</w:t>
      </w:r>
    </w:p>
    <w:p w:rsidR="00FD662F" w:rsidRDefault="00FD662F" w:rsidP="00FD662F">
      <w:pPr>
        <w:pStyle w:val="ListParagraph"/>
        <w:ind w:firstLine="720"/>
        <w:rPr>
          <w:rFonts w:ascii="Calibri" w:hAnsi="Calibri"/>
          <w:bCs/>
        </w:rPr>
      </w:pPr>
      <w:r w:rsidRPr="00FD662F">
        <w:rPr>
          <w:rFonts w:ascii="Calibri" w:hAnsi="Calibri"/>
          <w:bCs/>
        </w:rPr>
        <w:t>Casey Dschaak</w:t>
      </w:r>
    </w:p>
    <w:p w:rsidR="00893A50" w:rsidRPr="00893A50" w:rsidRDefault="00893A50" w:rsidP="00893A50">
      <w:pPr>
        <w:pStyle w:val="ListParagraph"/>
        <w:tabs>
          <w:tab w:val="left" w:pos="1170"/>
          <w:tab w:val="left" w:pos="7200"/>
          <w:tab w:val="left" w:pos="8640"/>
        </w:tabs>
        <w:spacing w:after="0" w:line="240" w:lineRule="auto"/>
        <w:ind w:left="1260" w:right="-720"/>
        <w:rPr>
          <w:rFonts w:cstheme="minorHAnsi"/>
          <w:b/>
        </w:rPr>
      </w:pPr>
    </w:p>
    <w:p w:rsidR="00893A50" w:rsidRPr="00893A50" w:rsidRDefault="00893A50" w:rsidP="00893A50">
      <w:pPr>
        <w:pStyle w:val="ListParagraph"/>
        <w:numPr>
          <w:ilvl w:val="0"/>
          <w:numId w:val="2"/>
        </w:numPr>
        <w:tabs>
          <w:tab w:val="left" w:pos="7200"/>
          <w:tab w:val="left" w:pos="8640"/>
        </w:tabs>
        <w:spacing w:after="0" w:line="240" w:lineRule="auto"/>
        <w:ind w:left="720" w:right="-720"/>
        <w:rPr>
          <w:rFonts w:cstheme="minorHAnsi"/>
          <w:b/>
        </w:rPr>
      </w:pPr>
      <w:r w:rsidRPr="00893A50">
        <w:rPr>
          <w:rFonts w:ascii="Calibri" w:hAnsi="Calibri"/>
          <w:b/>
        </w:rPr>
        <w:t>Approval</w:t>
      </w:r>
      <w:r w:rsidRPr="00893A50">
        <w:rPr>
          <w:rFonts w:cstheme="minorHAnsi"/>
          <w:b/>
        </w:rPr>
        <w:t xml:space="preserve"> of Agenda</w:t>
      </w:r>
    </w:p>
    <w:p w:rsidR="00511B00" w:rsidRDefault="00511B00" w:rsidP="00511B00">
      <w:p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</w:p>
    <w:p w:rsidR="00511B00" w:rsidRPr="00893A50" w:rsidRDefault="00511B00" w:rsidP="00511B00">
      <w:pPr>
        <w:pStyle w:val="ListParagraph"/>
        <w:tabs>
          <w:tab w:val="left" w:pos="1170"/>
          <w:tab w:val="left" w:pos="7200"/>
          <w:tab w:val="left" w:pos="8640"/>
        </w:tabs>
        <w:spacing w:after="0" w:line="240" w:lineRule="auto"/>
        <w:ind w:left="1260" w:right="-720"/>
        <w:rPr>
          <w:rFonts w:cstheme="minorHAnsi"/>
          <w:b/>
        </w:rPr>
      </w:pPr>
    </w:p>
    <w:p w:rsidR="00511B00" w:rsidRDefault="00511B00" w:rsidP="00511B00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  <w:b/>
          <w:bCs/>
        </w:rPr>
      </w:pPr>
      <w:r w:rsidRPr="00893A50">
        <w:rPr>
          <w:rFonts w:ascii="Calibri" w:hAnsi="Calibri"/>
          <w:b/>
          <w:bCs/>
        </w:rPr>
        <w:sym w:font="Wingdings 2" w:char="F098"/>
      </w:r>
      <w:r w:rsidRPr="00893A50"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>REVIEW OF MOTION(S) PREPARED BY AG’s OFFICE IN RESPONSE TO COVID19</w:t>
      </w:r>
      <w:r w:rsidR="00FD662F">
        <w:rPr>
          <w:rFonts w:ascii="Calibri" w:hAnsi="Calibri"/>
          <w:b/>
          <w:bCs/>
        </w:rPr>
        <w:tab/>
      </w:r>
      <w:r w:rsidR="004F79EB">
        <w:rPr>
          <w:rFonts w:ascii="Calibri" w:hAnsi="Calibri"/>
          <w:b/>
          <w:bCs/>
        </w:rPr>
        <w:t>11:15</w:t>
      </w:r>
      <w:r w:rsidR="00FD662F">
        <w:rPr>
          <w:rFonts w:ascii="Calibri" w:hAnsi="Calibri"/>
          <w:b/>
          <w:bCs/>
        </w:rPr>
        <w:t xml:space="preserve"> </w:t>
      </w:r>
      <w:r w:rsidR="004F79EB">
        <w:rPr>
          <w:rFonts w:ascii="Calibri" w:hAnsi="Calibri"/>
          <w:b/>
          <w:bCs/>
        </w:rPr>
        <w:t>a</w:t>
      </w:r>
      <w:r w:rsidR="00FD662F">
        <w:rPr>
          <w:rFonts w:ascii="Calibri" w:hAnsi="Calibri"/>
          <w:b/>
          <w:bCs/>
        </w:rPr>
        <w:t>m</w:t>
      </w:r>
    </w:p>
    <w:p w:rsidR="00FD662F" w:rsidRDefault="00FD662F" w:rsidP="00FD662F">
      <w:pPr>
        <w:tabs>
          <w:tab w:val="left" w:pos="3420"/>
          <w:tab w:val="left" w:pos="7200"/>
          <w:tab w:val="left" w:pos="8640"/>
        </w:tabs>
        <w:spacing w:after="0" w:line="240" w:lineRule="auto"/>
        <w:ind w:left="360"/>
        <w:contextualSpacing/>
        <w:rPr>
          <w:rFonts w:cstheme="minorHAnsi"/>
          <w:b/>
        </w:rPr>
      </w:pPr>
      <w:r>
        <w:rPr>
          <w:rFonts w:cstheme="minorHAnsi"/>
          <w:b/>
        </w:rPr>
        <w:t>Including, but not limited include:</w:t>
      </w:r>
    </w:p>
    <w:p w:rsidR="00D54008" w:rsidRDefault="00D54008" w:rsidP="00FD662F">
      <w:pPr>
        <w:tabs>
          <w:tab w:val="left" w:pos="3420"/>
          <w:tab w:val="left" w:pos="7200"/>
          <w:tab w:val="left" w:pos="8640"/>
        </w:tabs>
        <w:spacing w:after="0" w:line="240" w:lineRule="auto"/>
        <w:ind w:left="360"/>
        <w:contextualSpacing/>
        <w:rPr>
          <w:rFonts w:cstheme="minorHAnsi"/>
          <w:b/>
        </w:rPr>
      </w:pPr>
    </w:p>
    <w:p w:rsidR="007472D6" w:rsidRDefault="007472D6" w:rsidP="007472D6">
      <w:pPr>
        <w:pStyle w:val="ListParagraph"/>
        <w:numPr>
          <w:ilvl w:val="0"/>
          <w:numId w:val="11"/>
        </w:numPr>
        <w:tabs>
          <w:tab w:val="left" w:pos="3420"/>
          <w:tab w:val="left" w:pos="7200"/>
          <w:tab w:val="left" w:pos="8640"/>
        </w:tabs>
        <w:spacing w:after="0" w:line="240" w:lineRule="auto"/>
        <w:rPr>
          <w:rFonts w:cstheme="minorHAnsi"/>
          <w:b/>
        </w:rPr>
      </w:pPr>
      <w:r w:rsidRPr="004F79EB">
        <w:rPr>
          <w:rFonts w:cstheme="minorHAnsi"/>
          <w:b/>
        </w:rPr>
        <w:t>COVID19 Finding of Emergency MCB – Final Consideration Word Document</w:t>
      </w:r>
    </w:p>
    <w:p w:rsidR="004F79EB" w:rsidRPr="004F79EB" w:rsidRDefault="004F79EB" w:rsidP="004F79EB">
      <w:pPr>
        <w:pStyle w:val="ListParagraph"/>
        <w:numPr>
          <w:ilvl w:val="0"/>
          <w:numId w:val="11"/>
        </w:numPr>
        <w:tabs>
          <w:tab w:val="left" w:pos="3420"/>
          <w:tab w:val="left" w:pos="7200"/>
          <w:tab w:val="left" w:pos="8640"/>
        </w:tabs>
        <w:spacing w:after="0" w:line="240" w:lineRule="auto"/>
        <w:rPr>
          <w:rFonts w:cstheme="minorHAnsi"/>
          <w:b/>
        </w:rPr>
      </w:pPr>
      <w:r w:rsidRPr="004F79EB">
        <w:rPr>
          <w:rFonts w:cstheme="minorHAnsi"/>
          <w:b/>
        </w:rPr>
        <w:t>MCB COVID19 Emergency Regs</w:t>
      </w:r>
    </w:p>
    <w:p w:rsidR="00D54008" w:rsidRDefault="00D54008" w:rsidP="00FD662F">
      <w:pPr>
        <w:tabs>
          <w:tab w:val="left" w:pos="3420"/>
          <w:tab w:val="left" w:pos="7200"/>
          <w:tab w:val="left" w:pos="8640"/>
        </w:tabs>
        <w:spacing w:after="0" w:line="240" w:lineRule="auto"/>
        <w:ind w:left="360"/>
        <w:contextualSpacing/>
        <w:rPr>
          <w:rFonts w:cstheme="minorHAnsi"/>
          <w:b/>
        </w:rPr>
      </w:pPr>
    </w:p>
    <w:p w:rsidR="00511B00" w:rsidRDefault="00511B00" w:rsidP="00511B00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  <w:b/>
          <w:bCs/>
        </w:rPr>
      </w:pPr>
    </w:p>
    <w:p w:rsidR="00D54008" w:rsidRPr="009D6835" w:rsidRDefault="00D54008" w:rsidP="00D54008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  <w:b/>
          <w:bCs/>
        </w:rPr>
      </w:pPr>
      <w:r w:rsidRPr="009D6835">
        <w:rPr>
          <w:rFonts w:ascii="Calibri" w:hAnsi="Calibri"/>
          <w:b/>
          <w:bCs/>
        </w:rPr>
        <w:sym w:font="Wingdings 2" w:char="F098"/>
      </w:r>
      <w:r w:rsidRPr="009D6835">
        <w:rPr>
          <w:rFonts w:ascii="Calibri" w:hAnsi="Calibri"/>
          <w:b/>
          <w:bCs/>
        </w:rPr>
        <w:tab/>
        <w:t>PUBLIC TESTIMONY</w:t>
      </w:r>
      <w:r w:rsidRPr="009D6835">
        <w:rPr>
          <w:rFonts w:ascii="Calibri" w:hAnsi="Calibri"/>
          <w:b/>
          <w:bCs/>
        </w:rPr>
        <w:tab/>
      </w:r>
      <w:r w:rsidR="004F79EB">
        <w:rPr>
          <w:rFonts w:ascii="Calibri" w:hAnsi="Calibri"/>
          <w:b/>
          <w:bCs/>
        </w:rPr>
        <w:tab/>
        <w:t>TBA</w:t>
      </w:r>
    </w:p>
    <w:p w:rsidR="00D54008" w:rsidRPr="009D6835" w:rsidRDefault="00D54008" w:rsidP="00D54008">
      <w:pPr>
        <w:pStyle w:val="ListParagraph"/>
        <w:tabs>
          <w:tab w:val="left" w:pos="7200"/>
          <w:tab w:val="left" w:pos="8640"/>
        </w:tabs>
        <w:spacing w:after="0" w:line="240" w:lineRule="auto"/>
        <w:ind w:right="-720"/>
        <w:rPr>
          <w:rFonts w:cstheme="minorHAnsi"/>
        </w:rPr>
      </w:pPr>
      <w:r w:rsidRPr="009D6835">
        <w:rPr>
          <w:rFonts w:cstheme="minorHAnsi"/>
          <w:color w:val="FF0000"/>
        </w:rPr>
        <w:t>Based on current circumstances, the Board may decide to limit public testimony.</w:t>
      </w:r>
    </w:p>
    <w:p w:rsidR="00D54008" w:rsidRPr="009D6835" w:rsidRDefault="00D54008" w:rsidP="00D54008">
      <w:pPr>
        <w:pStyle w:val="ListParagraph"/>
        <w:tabs>
          <w:tab w:val="left" w:pos="7200"/>
          <w:tab w:val="left" w:pos="8640"/>
        </w:tabs>
        <w:spacing w:after="0" w:line="240" w:lineRule="auto"/>
        <w:ind w:right="-720"/>
        <w:rPr>
          <w:rFonts w:cstheme="minorHAnsi"/>
        </w:rPr>
      </w:pPr>
      <w:r w:rsidRPr="009D6835">
        <w:rPr>
          <w:rFonts w:cstheme="minorHAnsi"/>
        </w:rPr>
        <w:t xml:space="preserve">Public testimony is limited to issues not on this agenda and that are not proposed regulations. </w:t>
      </w:r>
    </w:p>
    <w:p w:rsidR="00D54008" w:rsidRPr="009D6835" w:rsidRDefault="00D54008" w:rsidP="00D54008">
      <w:pPr>
        <w:tabs>
          <w:tab w:val="left" w:pos="7200"/>
          <w:tab w:val="left" w:pos="8640"/>
        </w:tabs>
        <w:spacing w:after="0" w:line="240" w:lineRule="auto"/>
        <w:ind w:left="720" w:right="-720"/>
        <w:rPr>
          <w:rFonts w:cstheme="minorHAnsi"/>
        </w:rPr>
      </w:pPr>
      <w:r w:rsidRPr="009D6835">
        <w:rPr>
          <w:rFonts w:cstheme="minorHAnsi"/>
        </w:rPr>
        <w:t>The call-in number is 1-800-315-6338, code 691</w:t>
      </w:r>
      <w:r>
        <w:rPr>
          <w:rFonts w:cstheme="minorHAnsi"/>
        </w:rPr>
        <w:t>76</w:t>
      </w:r>
      <w:r w:rsidRPr="009D6835">
        <w:rPr>
          <w:rFonts w:cstheme="minorHAnsi"/>
        </w:rPr>
        <w:t>#.</w:t>
      </w:r>
    </w:p>
    <w:p w:rsidR="00A522D9" w:rsidRPr="00511B00" w:rsidRDefault="00A522D9" w:rsidP="00511B00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</w:rPr>
      </w:pPr>
    </w:p>
    <w:sectPr w:rsidR="00A522D9" w:rsidRPr="00511B00" w:rsidSect="00A522D9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D08" w:rsidRDefault="00043D08" w:rsidP="00A522D9">
      <w:pPr>
        <w:spacing w:after="0" w:line="240" w:lineRule="auto"/>
      </w:pPr>
      <w:r>
        <w:separator/>
      </w:r>
    </w:p>
  </w:endnote>
  <w:endnote w:type="continuationSeparator" w:id="0">
    <w:p w:rsidR="00043D08" w:rsidRDefault="00043D08" w:rsidP="00A5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D08" w:rsidRDefault="00043D08" w:rsidP="00A522D9">
      <w:pPr>
        <w:spacing w:after="0" w:line="240" w:lineRule="auto"/>
      </w:pPr>
      <w:r>
        <w:separator/>
      </w:r>
    </w:p>
  </w:footnote>
  <w:footnote w:type="continuationSeparator" w:id="0">
    <w:p w:rsidR="00043D08" w:rsidRDefault="00043D08" w:rsidP="00A5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2AD" w:rsidRDefault="005415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83574" o:spid="_x0000_s2059" type="#_x0000_t75" style="position:absolute;margin-left:0;margin-top:0;width:609.1pt;height:516pt;z-index:-251653120;mso-position-horizontal:center;mso-position-horizontal-relative:margin;mso-position-vertical:center;mso-position-vertical-relative:margin" o:allowincell="f">
          <v:imagedata r:id="rId1" o:title="state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2D9" w:rsidRPr="00A522D9" w:rsidRDefault="00541570">
    <w:pPr>
      <w:pStyle w:val="Header"/>
      <w:rPr>
        <w:rFonts w:ascii="Garamond" w:hAnsi="Garamond"/>
        <w:noProof/>
        <w:sz w:val="24"/>
        <w:szCs w:val="24"/>
      </w:rPr>
    </w:pPr>
    <w:r>
      <w:rPr>
        <w:rFonts w:ascii="Garamond" w:hAnsi="Garamond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83575" o:spid="_x0000_s2060" type="#_x0000_t75" style="position:absolute;margin-left:0;margin-top:0;width:609.1pt;height:516pt;z-index:-251652096;mso-position-horizontal:center;mso-position-horizontal-relative:margin;mso-position-vertical:center;mso-position-vertical-relative:margin" o:allowincell="f">
          <v:imagedata r:id="rId1" o:title="state background"/>
          <w10:wrap anchorx="margin" anchory="margin"/>
        </v:shape>
      </w:pict>
    </w:r>
    <w:r w:rsidR="00A522D9" w:rsidRPr="00A522D9">
      <w:rPr>
        <w:rFonts w:ascii="Garamond" w:hAnsi="Garamond"/>
        <w:sz w:val="24"/>
        <w:szCs w:val="24"/>
      </w:rPr>
      <w:t xml:space="preserve">Page </w:t>
    </w:r>
    <w:r w:rsidR="00A522D9" w:rsidRPr="00A522D9">
      <w:rPr>
        <w:rFonts w:ascii="Garamond" w:hAnsi="Garamond"/>
        <w:sz w:val="24"/>
        <w:szCs w:val="24"/>
      </w:rPr>
      <w:fldChar w:fldCharType="begin"/>
    </w:r>
    <w:r w:rsidR="00A522D9" w:rsidRPr="00A522D9">
      <w:rPr>
        <w:rFonts w:ascii="Garamond" w:hAnsi="Garamond"/>
        <w:sz w:val="24"/>
        <w:szCs w:val="24"/>
      </w:rPr>
      <w:instrText xml:space="preserve"> PAGE   \* MERGEFORMAT </w:instrText>
    </w:r>
    <w:r w:rsidR="00A522D9" w:rsidRPr="00A522D9">
      <w:rPr>
        <w:rFonts w:ascii="Garamond" w:hAnsi="Garamond"/>
        <w:sz w:val="24"/>
        <w:szCs w:val="24"/>
      </w:rPr>
      <w:fldChar w:fldCharType="separate"/>
    </w:r>
    <w:r w:rsidR="004F79EB">
      <w:rPr>
        <w:rFonts w:ascii="Garamond" w:hAnsi="Garamond"/>
        <w:noProof/>
        <w:sz w:val="24"/>
        <w:szCs w:val="24"/>
      </w:rPr>
      <w:t>2</w:t>
    </w:r>
    <w:r w:rsidR="00A522D9" w:rsidRPr="00A522D9">
      <w:rPr>
        <w:rFonts w:ascii="Garamond" w:hAnsi="Garamond"/>
        <w:noProof/>
        <w:sz w:val="24"/>
        <w:szCs w:val="24"/>
      </w:rPr>
      <w:fldChar w:fldCharType="end"/>
    </w:r>
  </w:p>
  <w:p w:rsidR="00A522D9" w:rsidRDefault="00A522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2D9" w:rsidRDefault="0006121A" w:rsidP="00720814">
    <w:pPr>
      <w:spacing w:after="0" w:line="240" w:lineRule="auto"/>
      <w:ind w:left="-720" w:right="-720"/>
      <w:rPr>
        <w:rFonts w:ascii="Minion Pro" w:hAnsi="Minion Pro"/>
        <w:b/>
        <w:color w:val="676C73"/>
        <w:sz w:val="32"/>
        <w:szCs w:val="32"/>
      </w:rPr>
    </w:pPr>
    <w:r w:rsidRPr="00432EEF">
      <w:rPr>
        <w:noProof/>
        <w:color w:val="676C73"/>
        <w:sz w:val="32"/>
        <w:szCs w:val="32"/>
      </w:rPr>
      <w:drawing>
        <wp:anchor distT="0" distB="0" distL="114300" distR="114300" simplePos="0" relativeHeight="251666432" behindDoc="0" locked="0" layoutInCell="1" allowOverlap="1" wp14:anchorId="5543F96B" wp14:editId="2BC45B75">
          <wp:simplePos x="0" y="0"/>
          <wp:positionH relativeFrom="margin">
            <wp:posOffset>-485775</wp:posOffset>
          </wp:positionH>
          <wp:positionV relativeFrom="paragraph">
            <wp:posOffset>-57150</wp:posOffset>
          </wp:positionV>
          <wp:extent cx="3295650" cy="1397388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 of Alaska Header 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13973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2D9">
      <w:rPr>
        <w:noProof/>
        <w:color w:val="676C73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9B8FA0" wp14:editId="6AE1AE16">
              <wp:simplePos x="0" y="0"/>
              <wp:positionH relativeFrom="column">
                <wp:posOffset>-914400</wp:posOffset>
              </wp:positionH>
              <wp:positionV relativeFrom="paragraph">
                <wp:posOffset>-209550</wp:posOffset>
              </wp:positionV>
              <wp:extent cx="78295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2955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1DD11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16.5pt" to="544.5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" strokecolor="#5a5a5a [2109]" strokeweight="1.75pt"/>
          </w:pict>
        </mc:Fallback>
      </mc:AlternateContent>
    </w:r>
    <w:r w:rsidR="00A522D9">
      <w:rPr>
        <w:noProof/>
        <w:color w:val="676C73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E06E56" wp14:editId="32F5D7A6">
              <wp:simplePos x="0" y="0"/>
              <wp:positionH relativeFrom="column">
                <wp:posOffset>-914400</wp:posOffset>
              </wp:positionH>
              <wp:positionV relativeFrom="paragraph">
                <wp:posOffset>-447675</wp:posOffset>
              </wp:positionV>
              <wp:extent cx="7762875" cy="21907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21907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 cmpd="thickThin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FFC048" id="Rectangle 2" o:spid="_x0000_s1026" style="position:absolute;margin-left:-1in;margin-top:-35.25pt;width:611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" fillcolor="#17365d [2415]" stroked="f" strokeweight="2pt">
              <v:stroke linestyle="thickThin"/>
            </v:rect>
          </w:pict>
        </mc:Fallback>
      </mc:AlternateContent>
    </w:r>
    <w:r w:rsidR="00A522D9" w:rsidRPr="00432EEF">
      <w:rPr>
        <w:rFonts w:ascii="Minion Pro" w:hAnsi="Minion Pro"/>
        <w:b/>
        <w:color w:val="676C73"/>
        <w:sz w:val="32"/>
        <w:szCs w:val="32"/>
      </w:rPr>
      <w:t xml:space="preserve">Department of </w:t>
    </w:r>
    <w:r w:rsidR="00720814">
      <w:rPr>
        <w:rFonts w:ascii="Minion Pro" w:hAnsi="Minion Pro"/>
        <w:b/>
        <w:color w:val="676C73"/>
        <w:sz w:val="32"/>
        <w:szCs w:val="32"/>
      </w:rPr>
      <w:t xml:space="preserve">Commerce, </w:t>
    </w:r>
    <w:r w:rsidR="00A522D9">
      <w:rPr>
        <w:rFonts w:ascii="Minion Pro" w:hAnsi="Minion Pro"/>
        <w:b/>
        <w:color w:val="676C73"/>
        <w:sz w:val="32"/>
        <w:szCs w:val="32"/>
      </w:rPr>
      <w:t xml:space="preserve">Community, </w:t>
    </w:r>
  </w:p>
  <w:p w:rsidR="00A522D9" w:rsidRPr="00432EEF" w:rsidRDefault="00A522D9" w:rsidP="00A522D9">
    <w:pPr>
      <w:spacing w:after="0" w:line="240" w:lineRule="auto"/>
      <w:ind w:left="-72" w:right="-720"/>
      <w:jc w:val="right"/>
      <w:rPr>
        <w:rFonts w:ascii="Minion Pro" w:hAnsi="Minion Pro"/>
        <w:b/>
        <w:color w:val="676C73"/>
        <w:sz w:val="32"/>
        <w:szCs w:val="32"/>
      </w:rPr>
    </w:pPr>
    <w:r>
      <w:rPr>
        <w:rFonts w:ascii="Minion Pro" w:hAnsi="Minion Pro"/>
        <w:b/>
        <w:color w:val="676C73"/>
        <w:sz w:val="32"/>
        <w:szCs w:val="32"/>
      </w:rPr>
      <w:t>and Economic Development</w:t>
    </w:r>
  </w:p>
  <w:p w:rsidR="00A522D9" w:rsidRPr="009B7E65" w:rsidRDefault="00A522D9" w:rsidP="00A522D9">
    <w:pPr>
      <w:spacing w:after="0" w:line="220" w:lineRule="exact"/>
      <w:ind w:left="-72" w:right="-720"/>
      <w:jc w:val="right"/>
      <w:rPr>
        <w:rFonts w:ascii="Minion Pro" w:hAnsi="Minion Pro"/>
        <w:color w:val="7F7F7F" w:themeColor="text1" w:themeTint="80"/>
        <w:sz w:val="20"/>
        <w:szCs w:val="20"/>
      </w:rPr>
    </w:pPr>
  </w:p>
  <w:p w:rsidR="00A522D9" w:rsidRPr="0065560B" w:rsidRDefault="00A522D9" w:rsidP="00A522D9">
    <w:pPr>
      <w:spacing w:after="0" w:line="240" w:lineRule="auto"/>
      <w:ind w:left="-72" w:right="-720"/>
      <w:jc w:val="right"/>
      <w:rPr>
        <w:rFonts w:ascii="Century Gothic" w:hAnsi="Century Gothic"/>
        <w:smallCaps/>
        <w:color w:val="676C73"/>
        <w:sz w:val="20"/>
        <w:szCs w:val="20"/>
      </w:rPr>
    </w:pPr>
    <w:r w:rsidRPr="0065560B">
      <w:rPr>
        <w:rFonts w:ascii="Century Gothic" w:hAnsi="Century Gothic"/>
        <w:smallCaps/>
        <w:color w:val="676C73"/>
        <w:sz w:val="20"/>
        <w:szCs w:val="20"/>
      </w:rPr>
      <w:t>Alcohol and Marijuana Control Office</w:t>
    </w:r>
  </w:p>
  <w:p w:rsidR="00A522D9" w:rsidRDefault="00A522D9" w:rsidP="00A522D9">
    <w:pPr>
      <w:spacing w:after="0" w:line="240" w:lineRule="auto"/>
      <w:ind w:left="-72" w:right="-720"/>
      <w:jc w:val="right"/>
      <w:rPr>
        <w:rFonts w:ascii="Century Gothic" w:hAnsi="Century Gothic"/>
        <w:color w:val="676C73"/>
        <w:sz w:val="16"/>
        <w:szCs w:val="12"/>
      </w:rPr>
    </w:pPr>
    <w:r>
      <w:rPr>
        <w:rFonts w:ascii="Century Gothic" w:hAnsi="Century Gothic"/>
        <w:color w:val="676C73"/>
        <w:sz w:val="16"/>
        <w:szCs w:val="12"/>
      </w:rPr>
      <w:t>550 West 7</w:t>
    </w:r>
    <w:r w:rsidRPr="00B82EF6">
      <w:rPr>
        <w:rFonts w:ascii="Century Gothic" w:hAnsi="Century Gothic"/>
        <w:color w:val="676C73"/>
        <w:sz w:val="16"/>
        <w:szCs w:val="12"/>
        <w:vertAlign w:val="superscript"/>
      </w:rPr>
      <w:t>th</w:t>
    </w:r>
    <w:r>
      <w:rPr>
        <w:rFonts w:ascii="Century Gothic" w:hAnsi="Century Gothic"/>
        <w:color w:val="676C73"/>
        <w:sz w:val="16"/>
        <w:szCs w:val="12"/>
      </w:rPr>
      <w:t xml:space="preserve"> Avenue, Suite 1600</w:t>
    </w:r>
  </w:p>
  <w:p w:rsidR="00A522D9" w:rsidRDefault="00A522D9" w:rsidP="00A522D9">
    <w:pPr>
      <w:spacing w:after="0" w:line="240" w:lineRule="auto"/>
      <w:ind w:left="-72" w:right="-720"/>
      <w:jc w:val="right"/>
      <w:rPr>
        <w:rFonts w:ascii="Century Gothic" w:hAnsi="Century Gothic"/>
        <w:color w:val="676C73"/>
        <w:sz w:val="16"/>
        <w:szCs w:val="12"/>
      </w:rPr>
    </w:pPr>
    <w:r>
      <w:rPr>
        <w:rFonts w:ascii="Century Gothic" w:hAnsi="Century Gothic"/>
        <w:color w:val="676C73"/>
        <w:sz w:val="16"/>
        <w:szCs w:val="12"/>
      </w:rPr>
      <w:t>Anchorage, AK 99501</w:t>
    </w:r>
  </w:p>
  <w:p w:rsidR="00A522D9" w:rsidRPr="00432EEF" w:rsidRDefault="00A522D9" w:rsidP="00A522D9">
    <w:pPr>
      <w:spacing w:after="0" w:line="240" w:lineRule="auto"/>
      <w:ind w:left="-72" w:right="-720"/>
      <w:jc w:val="right"/>
      <w:rPr>
        <w:rFonts w:ascii="Century Gothic" w:hAnsi="Century Gothic"/>
        <w:color w:val="676C73"/>
        <w:sz w:val="16"/>
        <w:szCs w:val="12"/>
      </w:rPr>
    </w:pPr>
    <w:r>
      <w:rPr>
        <w:rFonts w:ascii="Century Gothic" w:hAnsi="Century Gothic"/>
        <w:color w:val="676C73"/>
        <w:sz w:val="16"/>
        <w:szCs w:val="12"/>
      </w:rPr>
      <w:t>Main: 907.269.0350</w:t>
    </w:r>
  </w:p>
  <w:p w:rsidR="00A522D9" w:rsidRDefault="00A522D9" w:rsidP="00A522D9">
    <w:pPr>
      <w:pStyle w:val="Header"/>
    </w:pPr>
  </w:p>
  <w:p w:rsidR="00A522D9" w:rsidRDefault="00541570">
    <w:pPr>
      <w:pStyle w:val="Header"/>
    </w:pPr>
    <w:r>
      <w:rPr>
        <w:noProof/>
        <w:color w:val="676C73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83573" o:spid="_x0000_s2058" type="#_x0000_t75" style="position:absolute;margin-left:0;margin-top:0;width:605.15pt;height:512.65pt;z-index:-251654144;mso-position-horizontal:center;mso-position-horizontal-relative:margin;mso-position-vertical:center;mso-position-vertical-relative:margin" o:allowincell="f">
          <v:imagedata r:id="rId2" o:title="state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4E82"/>
    <w:multiLevelType w:val="hybridMultilevel"/>
    <w:tmpl w:val="9146C0F2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4BEAE424">
      <w:start w:val="1"/>
      <w:numFmt w:val="decimal"/>
      <w:lvlText w:val="%2."/>
      <w:lvlJc w:val="left"/>
      <w:pPr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0646E1"/>
    <w:multiLevelType w:val="hybridMultilevel"/>
    <w:tmpl w:val="9146C0F2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4BEAE424">
      <w:start w:val="1"/>
      <w:numFmt w:val="decimal"/>
      <w:lvlText w:val="%2."/>
      <w:lvlJc w:val="left"/>
      <w:pPr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8913AA6"/>
    <w:multiLevelType w:val="hybridMultilevel"/>
    <w:tmpl w:val="D5AA7A86"/>
    <w:lvl w:ilvl="0" w:tplc="E8F49E56">
      <w:start w:val="2"/>
      <w:numFmt w:val="bullet"/>
      <w:lvlText w:val=""/>
      <w:lvlJc w:val="left"/>
      <w:pPr>
        <w:ind w:left="360" w:hanging="360"/>
      </w:pPr>
      <w:rPr>
        <w:rFonts w:ascii="Wingdings 2" w:eastAsiaTheme="minorHAnsi" w:hAnsi="Wingdings 2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B71D1"/>
    <w:multiLevelType w:val="hybridMultilevel"/>
    <w:tmpl w:val="F71A49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4655A"/>
    <w:multiLevelType w:val="hybridMultilevel"/>
    <w:tmpl w:val="E1E21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6A53D6"/>
    <w:multiLevelType w:val="hybridMultilevel"/>
    <w:tmpl w:val="9146C0F2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4BEAE424">
      <w:start w:val="1"/>
      <w:numFmt w:val="decimal"/>
      <w:lvlText w:val="%2."/>
      <w:lvlJc w:val="left"/>
      <w:pPr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BB31DD3"/>
    <w:multiLevelType w:val="hybridMultilevel"/>
    <w:tmpl w:val="BC3CE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206830"/>
    <w:multiLevelType w:val="hybridMultilevel"/>
    <w:tmpl w:val="9146C0F2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4BEAE424">
      <w:start w:val="1"/>
      <w:numFmt w:val="decimal"/>
      <w:lvlText w:val="%2."/>
      <w:lvlJc w:val="left"/>
      <w:pPr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06A1650"/>
    <w:multiLevelType w:val="hybridMultilevel"/>
    <w:tmpl w:val="9146C0F2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4BEAE424">
      <w:start w:val="1"/>
      <w:numFmt w:val="decimal"/>
      <w:lvlText w:val="%2."/>
      <w:lvlJc w:val="left"/>
      <w:pPr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7950364"/>
    <w:multiLevelType w:val="hybridMultilevel"/>
    <w:tmpl w:val="F71A49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00562"/>
    <w:multiLevelType w:val="hybridMultilevel"/>
    <w:tmpl w:val="75F0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D9"/>
    <w:rsid w:val="00043D08"/>
    <w:rsid w:val="0006121A"/>
    <w:rsid w:val="00067D29"/>
    <w:rsid w:val="000B25C9"/>
    <w:rsid w:val="00116D73"/>
    <w:rsid w:val="00187800"/>
    <w:rsid w:val="001E35BE"/>
    <w:rsid w:val="0025683A"/>
    <w:rsid w:val="00274B8C"/>
    <w:rsid w:val="002B3976"/>
    <w:rsid w:val="002F1162"/>
    <w:rsid w:val="003F73C0"/>
    <w:rsid w:val="004552C3"/>
    <w:rsid w:val="00492CCC"/>
    <w:rsid w:val="004F79EB"/>
    <w:rsid w:val="00511B00"/>
    <w:rsid w:val="00535B9A"/>
    <w:rsid w:val="005D7443"/>
    <w:rsid w:val="0064697D"/>
    <w:rsid w:val="00676A41"/>
    <w:rsid w:val="0069508A"/>
    <w:rsid w:val="00695C11"/>
    <w:rsid w:val="006F3923"/>
    <w:rsid w:val="00720814"/>
    <w:rsid w:val="007472D6"/>
    <w:rsid w:val="0075770A"/>
    <w:rsid w:val="00796621"/>
    <w:rsid w:val="007E3D4E"/>
    <w:rsid w:val="00893A50"/>
    <w:rsid w:val="00894493"/>
    <w:rsid w:val="008E16D2"/>
    <w:rsid w:val="009169E9"/>
    <w:rsid w:val="009678AA"/>
    <w:rsid w:val="00991B50"/>
    <w:rsid w:val="00997053"/>
    <w:rsid w:val="009D6835"/>
    <w:rsid w:val="00A06DC7"/>
    <w:rsid w:val="00A466E1"/>
    <w:rsid w:val="00A522D9"/>
    <w:rsid w:val="00B75E45"/>
    <w:rsid w:val="00BD003E"/>
    <w:rsid w:val="00C161B2"/>
    <w:rsid w:val="00C37E1C"/>
    <w:rsid w:val="00CB3C1D"/>
    <w:rsid w:val="00CC22C8"/>
    <w:rsid w:val="00CF7FB7"/>
    <w:rsid w:val="00D462AD"/>
    <w:rsid w:val="00D54008"/>
    <w:rsid w:val="00DC4846"/>
    <w:rsid w:val="00DD0AF3"/>
    <w:rsid w:val="00DE0CBA"/>
    <w:rsid w:val="00E754A7"/>
    <w:rsid w:val="00ED095A"/>
    <w:rsid w:val="00F206BC"/>
    <w:rsid w:val="00F27F5C"/>
    <w:rsid w:val="00F90724"/>
    <w:rsid w:val="00F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492783AB-EC9A-4D31-88E7-88F943E5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D9"/>
  </w:style>
  <w:style w:type="paragraph" w:styleId="Footer">
    <w:name w:val="footer"/>
    <w:basedOn w:val="Normal"/>
    <w:link w:val="FooterChar"/>
    <w:uiPriority w:val="99"/>
    <w:unhideWhenUsed/>
    <w:rsid w:val="00A5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D9"/>
  </w:style>
  <w:style w:type="paragraph" w:styleId="ListParagraph">
    <w:name w:val="List Paragraph"/>
    <w:basedOn w:val="Normal"/>
    <w:uiPriority w:val="34"/>
    <w:qFormat/>
    <w:rsid w:val="00ED0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3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A5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3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Alaska, DCCED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McConnell, Erika B (CED)</dc:creator>
  <cp:keywords/>
  <dc:description/>
  <cp:lastModifiedBy>Walter, Melissa D (CED)</cp:lastModifiedBy>
  <cp:revision>2</cp:revision>
  <cp:lastPrinted>2019-12-10T19:02:00Z</cp:lastPrinted>
  <dcterms:created xsi:type="dcterms:W3CDTF">2020-04-15T21:20:00Z</dcterms:created>
  <dcterms:modified xsi:type="dcterms:W3CDTF">2020-04-15T21:20:00Z</dcterms:modified>
</cp:coreProperties>
</file>